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3B41" w14:textId="77777777" w:rsidR="000C673E" w:rsidRDefault="000C673E" w:rsidP="0058302F">
      <w:pPr>
        <w:pStyle w:val="NoSpacing"/>
        <w:rPr>
          <w:b/>
          <w:sz w:val="30"/>
          <w:szCs w:val="30"/>
        </w:rPr>
      </w:pPr>
      <w:bookmarkStart w:id="0" w:name="_Hlk86307044"/>
      <w:bookmarkStart w:id="1" w:name="_Hlk138858308"/>
      <w:bookmarkStart w:id="2" w:name="_Hlk81905328"/>
      <w:r>
        <w:rPr>
          <w:rFonts w:ascii="Arial" w:hAnsi="Arial" w:cs="Arial"/>
          <w:b/>
          <w:bCs/>
          <w:i/>
          <w:iCs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7F2AEF32" wp14:editId="5F43E9AA">
            <wp:simplePos x="0" y="0"/>
            <wp:positionH relativeFrom="column">
              <wp:posOffset>-845713</wp:posOffset>
            </wp:positionH>
            <wp:positionV relativeFrom="paragraph">
              <wp:posOffset>143</wp:posOffset>
            </wp:positionV>
            <wp:extent cx="1714500" cy="1071880"/>
            <wp:effectExtent l="1905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099">
        <w:rPr>
          <w:b/>
          <w:sz w:val="30"/>
          <w:szCs w:val="30"/>
        </w:rPr>
        <w:t xml:space="preserve">                                                                   </w:t>
      </w:r>
      <w:r w:rsidR="002835B4">
        <w:rPr>
          <w:b/>
          <w:sz w:val="30"/>
          <w:szCs w:val="30"/>
        </w:rPr>
        <w:t xml:space="preserve"> </w:t>
      </w:r>
    </w:p>
    <w:p w14:paraId="473F6D40" w14:textId="77777777" w:rsidR="000C673E" w:rsidRDefault="000C673E" w:rsidP="0058302F">
      <w:pPr>
        <w:pStyle w:val="NoSpacing"/>
        <w:rPr>
          <w:b/>
          <w:sz w:val="30"/>
          <w:szCs w:val="30"/>
        </w:rPr>
      </w:pPr>
    </w:p>
    <w:p w14:paraId="5DBBCC1B" w14:textId="77777777" w:rsidR="000C673E" w:rsidRDefault="000C673E" w:rsidP="0058302F">
      <w:pPr>
        <w:pStyle w:val="NoSpacing"/>
        <w:rPr>
          <w:b/>
          <w:sz w:val="30"/>
          <w:szCs w:val="30"/>
        </w:rPr>
      </w:pPr>
    </w:p>
    <w:p w14:paraId="04A07EB0" w14:textId="05F1E41C" w:rsidR="004759D3" w:rsidRPr="00C653F9" w:rsidRDefault="000C673E" w:rsidP="000C673E">
      <w:pPr>
        <w:pStyle w:val="NoSpacing"/>
        <w:rPr>
          <w:b/>
          <w:sz w:val="28"/>
          <w:szCs w:val="28"/>
        </w:rPr>
      </w:pPr>
      <w:r>
        <w:rPr>
          <w:b/>
          <w:sz w:val="30"/>
          <w:szCs w:val="30"/>
        </w:rPr>
        <w:t xml:space="preserve">                                          </w:t>
      </w:r>
      <w:r w:rsidR="0058302F" w:rsidRPr="00C653F9">
        <w:rPr>
          <w:b/>
          <w:sz w:val="28"/>
          <w:szCs w:val="28"/>
        </w:rPr>
        <w:t>Council mee</w:t>
      </w:r>
      <w:r w:rsidR="004759D3" w:rsidRPr="00C653F9">
        <w:rPr>
          <w:b/>
          <w:sz w:val="28"/>
          <w:szCs w:val="28"/>
        </w:rPr>
        <w:t xml:space="preserve">ting </w:t>
      </w:r>
    </w:p>
    <w:p w14:paraId="7CFCD6F4" w14:textId="7FC126C3" w:rsidR="0058302F" w:rsidRPr="00C653F9" w:rsidRDefault="008F3C1D" w:rsidP="000C673E">
      <w:pPr>
        <w:pStyle w:val="NoSpacing"/>
        <w:rPr>
          <w:b/>
          <w:sz w:val="28"/>
          <w:szCs w:val="28"/>
        </w:rPr>
      </w:pPr>
      <w:r w:rsidRPr="00C653F9">
        <w:rPr>
          <w:b/>
          <w:sz w:val="28"/>
          <w:szCs w:val="28"/>
        </w:rPr>
        <w:t xml:space="preserve">                                     </w:t>
      </w:r>
      <w:r w:rsidR="0058302F" w:rsidRPr="00C653F9">
        <w:rPr>
          <w:b/>
          <w:sz w:val="28"/>
          <w:szCs w:val="28"/>
        </w:rPr>
        <w:t>September 15</w:t>
      </w:r>
      <w:r w:rsidR="0058302F" w:rsidRPr="00C653F9">
        <w:rPr>
          <w:b/>
          <w:sz w:val="28"/>
          <w:szCs w:val="28"/>
          <w:vertAlign w:val="superscript"/>
        </w:rPr>
        <w:t>th</w:t>
      </w:r>
      <w:r w:rsidR="0058302F" w:rsidRPr="00C653F9">
        <w:rPr>
          <w:b/>
          <w:sz w:val="28"/>
          <w:szCs w:val="28"/>
        </w:rPr>
        <w:t>, 2025</w:t>
      </w:r>
    </w:p>
    <w:p w14:paraId="704B7C88" w14:textId="0C10384D" w:rsidR="0019275B" w:rsidRDefault="0019275B" w:rsidP="0019275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58302F" w:rsidRPr="00C653F9">
        <w:rPr>
          <w:b/>
          <w:sz w:val="28"/>
          <w:szCs w:val="28"/>
        </w:rPr>
        <w:t xml:space="preserve">10:00 a.m.                           </w:t>
      </w:r>
      <w:r w:rsidR="00C653F9" w:rsidRPr="00C653F9">
        <w:rPr>
          <w:b/>
          <w:sz w:val="28"/>
          <w:szCs w:val="28"/>
        </w:rPr>
        <w:t xml:space="preserve">   </w:t>
      </w:r>
      <w:r w:rsidR="00C653F9">
        <w:rPr>
          <w:b/>
          <w:sz w:val="28"/>
          <w:szCs w:val="28"/>
        </w:rPr>
        <w:t xml:space="preserve"> </w:t>
      </w:r>
    </w:p>
    <w:p w14:paraId="4B2AE795" w14:textId="54282B55" w:rsidR="0058302F" w:rsidRPr="00C653F9" w:rsidRDefault="0019275B" w:rsidP="0019275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="0058302F" w:rsidRPr="00C653F9">
        <w:rPr>
          <w:b/>
          <w:sz w:val="28"/>
          <w:szCs w:val="28"/>
        </w:rPr>
        <w:t>Gpnol’ewoguom</w:t>
      </w:r>
    </w:p>
    <w:p w14:paraId="4803148C" w14:textId="7CCFA9DC" w:rsidR="0058302F" w:rsidRPr="00C653F9" w:rsidRDefault="0058302F" w:rsidP="0058302F">
      <w:pPr>
        <w:pStyle w:val="NoSpacing"/>
        <w:ind w:left="2160" w:firstLine="720"/>
        <w:rPr>
          <w:b/>
          <w:sz w:val="28"/>
          <w:szCs w:val="28"/>
        </w:rPr>
      </w:pPr>
      <w:r w:rsidRPr="00C653F9">
        <w:rPr>
          <w:b/>
          <w:sz w:val="28"/>
          <w:szCs w:val="28"/>
        </w:rPr>
        <w:t xml:space="preserve">                    10 A School Street</w:t>
      </w:r>
    </w:p>
    <w:p w14:paraId="39381B66" w14:textId="77777777" w:rsidR="0058302F" w:rsidRPr="00133DE5" w:rsidRDefault="0058302F" w:rsidP="0058302F">
      <w:pPr>
        <w:pStyle w:val="NoSpacing"/>
        <w:rPr>
          <w:b/>
          <w:bCs/>
          <w:sz w:val="27"/>
          <w:szCs w:val="27"/>
        </w:rPr>
      </w:pPr>
    </w:p>
    <w:p w14:paraId="387FD80B" w14:textId="77777777" w:rsidR="0058302F" w:rsidRPr="00133DE5" w:rsidRDefault="0058302F" w:rsidP="0058302F">
      <w:pPr>
        <w:pStyle w:val="NoSpacing"/>
        <w:rPr>
          <w:b/>
          <w:bCs/>
          <w:sz w:val="27"/>
          <w:szCs w:val="27"/>
        </w:rPr>
      </w:pPr>
    </w:p>
    <w:p w14:paraId="1B8FFC7C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Approval of the Agenda (5 Minutes)</w:t>
      </w:r>
    </w:p>
    <w:p w14:paraId="7DD5D664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Approval of minutes dated July 7</w:t>
      </w:r>
      <w:r w:rsidRPr="00133DE5">
        <w:rPr>
          <w:b/>
          <w:bCs/>
          <w:sz w:val="27"/>
          <w:szCs w:val="27"/>
          <w:vertAlign w:val="superscript"/>
        </w:rPr>
        <w:t>th</w:t>
      </w:r>
      <w:r w:rsidRPr="00133DE5">
        <w:rPr>
          <w:b/>
          <w:bCs/>
          <w:sz w:val="27"/>
          <w:szCs w:val="27"/>
        </w:rPr>
        <w:t>, 2025 (10 Minutes)</w:t>
      </w:r>
    </w:p>
    <w:p w14:paraId="0F8EC71F" w14:textId="32C261D3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Business arising from minutes/DG’s Update (1</w:t>
      </w:r>
      <w:r w:rsidR="0076718C" w:rsidRPr="00133DE5">
        <w:rPr>
          <w:b/>
          <w:bCs/>
          <w:sz w:val="27"/>
          <w:szCs w:val="27"/>
        </w:rPr>
        <w:t>5</w:t>
      </w:r>
      <w:r w:rsidRPr="00133DE5">
        <w:rPr>
          <w:b/>
          <w:bCs/>
          <w:sz w:val="27"/>
          <w:szCs w:val="27"/>
        </w:rPr>
        <w:t xml:space="preserve"> Minutes)</w:t>
      </w:r>
    </w:p>
    <w:p w14:paraId="7379AF6C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Decision Note:  Modification to the GHRDC and Social Assistance organizational Chart</w:t>
      </w:r>
    </w:p>
    <w:p w14:paraId="1E4BC729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Decision Note: Wejgwapniag School Roof repair</w:t>
      </w:r>
    </w:p>
    <w:p w14:paraId="5C242C5C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Decision Note: Approval of quotes for PLC Purchase for Infrastructure Project (Police Station)</w:t>
      </w:r>
    </w:p>
    <w:p w14:paraId="79CF5255" w14:textId="0D0AF573" w:rsidR="00EE3599" w:rsidRPr="00133DE5" w:rsidRDefault="00EE3599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Decision Note: Purchase and Installation of playground equipment </w:t>
      </w:r>
    </w:p>
    <w:p w14:paraId="2A9ECCEC" w14:textId="29F5F89C" w:rsidR="00E81394" w:rsidRPr="00133DE5" w:rsidRDefault="00E81394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Decision Note: </w:t>
      </w:r>
      <w:r w:rsidR="00E27FBD" w:rsidRPr="00133DE5">
        <w:rPr>
          <w:b/>
          <w:bCs/>
          <w:sz w:val="27"/>
          <w:szCs w:val="27"/>
        </w:rPr>
        <w:t>Create a position for the Department of Heritage, Language and Culture under the MCC long term agreement</w:t>
      </w:r>
    </w:p>
    <w:p w14:paraId="0A561FF4" w14:textId="5D67C3B1" w:rsidR="005A23C1" w:rsidRPr="00133DE5" w:rsidRDefault="00016C30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Decision Note: Purchase Dome</w:t>
      </w:r>
    </w:p>
    <w:p w14:paraId="4134390D" w14:textId="5B84CAB4" w:rsidR="00016C30" w:rsidRPr="00133DE5" w:rsidRDefault="00016C30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Decision Note: Tuna License</w:t>
      </w:r>
    </w:p>
    <w:p w14:paraId="0433149B" w14:textId="66AA6819" w:rsidR="006321F7" w:rsidRPr="00133DE5" w:rsidRDefault="006321F7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Decision Note: Fisheries new boat build</w:t>
      </w:r>
    </w:p>
    <w:p w14:paraId="05872BA0" w14:textId="674857A3" w:rsidR="001F584B" w:rsidRPr="00133DE5" w:rsidRDefault="001F584B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Decision Note: Police Department Salary Scale Review and </w:t>
      </w:r>
      <w:r w:rsidR="00A11C23" w:rsidRPr="00133DE5">
        <w:rPr>
          <w:b/>
          <w:bCs/>
          <w:sz w:val="27"/>
          <w:szCs w:val="27"/>
        </w:rPr>
        <w:t xml:space="preserve">      </w:t>
      </w:r>
      <w:r w:rsidR="00133DE5">
        <w:rPr>
          <w:b/>
          <w:bCs/>
          <w:sz w:val="27"/>
          <w:szCs w:val="27"/>
        </w:rPr>
        <w:t xml:space="preserve">           </w:t>
      </w:r>
      <w:r w:rsidR="0073474E">
        <w:rPr>
          <w:b/>
          <w:bCs/>
          <w:sz w:val="27"/>
          <w:szCs w:val="27"/>
        </w:rPr>
        <w:t xml:space="preserve">  </w:t>
      </w:r>
      <w:r w:rsidRPr="00133DE5">
        <w:rPr>
          <w:b/>
          <w:bCs/>
          <w:sz w:val="27"/>
          <w:szCs w:val="27"/>
        </w:rPr>
        <w:t>Implementation</w:t>
      </w:r>
    </w:p>
    <w:p w14:paraId="72C6B5A9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Information Note: </w:t>
      </w:r>
      <w:proofErr w:type="spellStart"/>
      <w:r w:rsidRPr="00133DE5">
        <w:rPr>
          <w:b/>
          <w:bCs/>
          <w:sz w:val="27"/>
          <w:szCs w:val="27"/>
        </w:rPr>
        <w:t>Lig’penige’ne’winu</w:t>
      </w:r>
      <w:proofErr w:type="spellEnd"/>
      <w:r w:rsidRPr="00133DE5">
        <w:rPr>
          <w:b/>
          <w:bCs/>
          <w:sz w:val="27"/>
          <w:szCs w:val="27"/>
        </w:rPr>
        <w:t>, Beaders and Artisans</w:t>
      </w:r>
    </w:p>
    <w:p w14:paraId="4592E97B" w14:textId="7D99A3B2" w:rsidR="001E32C3" w:rsidRPr="00133DE5" w:rsidRDefault="001E32C3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Information Note:  </w:t>
      </w:r>
      <w:r w:rsidR="0017086D" w:rsidRPr="00133DE5">
        <w:rPr>
          <w:b/>
          <w:bCs/>
          <w:sz w:val="27"/>
          <w:szCs w:val="27"/>
        </w:rPr>
        <w:t>Oyster Farm Request in Area 21A</w:t>
      </w:r>
    </w:p>
    <w:p w14:paraId="6EAF3333" w14:textId="0C1A1836" w:rsidR="00453F6D" w:rsidRPr="00133DE5" w:rsidRDefault="00453F6D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Q1 </w:t>
      </w:r>
      <w:r w:rsidR="00B066A9" w:rsidRPr="00133DE5">
        <w:rPr>
          <w:b/>
          <w:bCs/>
          <w:sz w:val="27"/>
          <w:szCs w:val="27"/>
        </w:rPr>
        <w:t>Report</w:t>
      </w:r>
    </w:p>
    <w:p w14:paraId="4C341858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K9 program statistics</w:t>
      </w:r>
    </w:p>
    <w:p w14:paraId="0596BCDE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Hiring Reports from Human Resources Generalist (5 Minutes)</w:t>
      </w:r>
    </w:p>
    <w:p w14:paraId="02D83C69" w14:textId="47B3BC02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Animal Control </w:t>
      </w:r>
    </w:p>
    <w:p w14:paraId="75739336" w14:textId="6DE36557" w:rsidR="00AA6099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Appeals Committee </w:t>
      </w:r>
    </w:p>
    <w:p w14:paraId="51790F43" w14:textId="554066E0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Estuary Report </w:t>
      </w:r>
    </w:p>
    <w:p w14:paraId="2C4B6258" w14:textId="22B78A86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 xml:space="preserve">Fire Department </w:t>
      </w:r>
    </w:p>
    <w:p w14:paraId="63089E1D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Pow-Wow Report 2025-2026</w:t>
      </w:r>
    </w:p>
    <w:p w14:paraId="5CA697B3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Sundance Report 2025-2026</w:t>
      </w:r>
    </w:p>
    <w:p w14:paraId="7E168DB5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Cannabis Legislations</w:t>
      </w:r>
    </w:p>
    <w:p w14:paraId="4247573C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lastRenderedPageBreak/>
        <w:t>AIOP &amp; Annual Integrated Plan 2025-2026</w:t>
      </w:r>
    </w:p>
    <w:p w14:paraId="45EA63A6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Homeless Shelter</w:t>
      </w:r>
    </w:p>
    <w:p w14:paraId="4BFDC2C0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Elder’s medication</w:t>
      </w:r>
    </w:p>
    <w:p w14:paraId="61252BB8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Requests (20 Minutes)</w:t>
      </w:r>
    </w:p>
    <w:p w14:paraId="6A0B283A" w14:textId="77777777" w:rsidR="0058302F" w:rsidRPr="00133DE5" w:rsidRDefault="0058302F" w:rsidP="0058302F">
      <w:pPr>
        <w:pStyle w:val="NoSpacing"/>
        <w:numPr>
          <w:ilvl w:val="0"/>
          <w:numId w:val="2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Sponsorship (1)</w:t>
      </w:r>
    </w:p>
    <w:p w14:paraId="491338F9" w14:textId="77777777" w:rsidR="0058302F" w:rsidRPr="00133DE5" w:rsidRDefault="0058302F" w:rsidP="0058302F">
      <w:pPr>
        <w:pStyle w:val="NoSpacing"/>
        <w:numPr>
          <w:ilvl w:val="0"/>
          <w:numId w:val="2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Update on Housing Units project (1)</w:t>
      </w:r>
    </w:p>
    <w:p w14:paraId="017D849F" w14:textId="77777777" w:rsidR="0058302F" w:rsidRPr="00133DE5" w:rsidRDefault="0058302F" w:rsidP="0058302F">
      <w:pPr>
        <w:pStyle w:val="NoSpacing"/>
        <w:numPr>
          <w:ilvl w:val="0"/>
          <w:numId w:val="2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Call for Accountability-Elected Official (1)</w:t>
      </w:r>
    </w:p>
    <w:p w14:paraId="47558B46" w14:textId="77777777" w:rsidR="0058302F" w:rsidRPr="00133DE5" w:rsidRDefault="0058302F" w:rsidP="0058302F">
      <w:pPr>
        <w:pStyle w:val="NoSpacing"/>
        <w:numPr>
          <w:ilvl w:val="0"/>
          <w:numId w:val="2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Mistreatment of visiting First Nation-Pow-Wow incident (1)</w:t>
      </w:r>
    </w:p>
    <w:p w14:paraId="37CCC929" w14:textId="77777777" w:rsidR="0058302F" w:rsidRPr="00133DE5" w:rsidRDefault="0058302F" w:rsidP="0058302F">
      <w:pPr>
        <w:pStyle w:val="NoSpacing"/>
        <w:numPr>
          <w:ilvl w:val="0"/>
          <w:numId w:val="2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Information regarding BCR# 1784 Ministerial Guarantee Renovations (1)</w:t>
      </w:r>
    </w:p>
    <w:p w14:paraId="464DE8D6" w14:textId="77777777" w:rsidR="0058302F" w:rsidRPr="00133DE5" w:rsidRDefault="0058302F" w:rsidP="0058302F">
      <w:pPr>
        <w:pStyle w:val="NoSpacing"/>
        <w:numPr>
          <w:ilvl w:val="0"/>
          <w:numId w:val="2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Housing (1)</w:t>
      </w:r>
    </w:p>
    <w:p w14:paraId="35EA2366" w14:textId="77777777" w:rsidR="0058302F" w:rsidRPr="00133DE5" w:rsidRDefault="0058302F" w:rsidP="0058302F">
      <w:pPr>
        <w:pStyle w:val="NoSpacing"/>
        <w:numPr>
          <w:ilvl w:val="0"/>
          <w:numId w:val="2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Jordan’s Principle (1)</w:t>
      </w:r>
    </w:p>
    <w:p w14:paraId="725CC8BB" w14:textId="77777777" w:rsidR="0058302F" w:rsidRPr="00133DE5" w:rsidRDefault="0058302F" w:rsidP="0058302F">
      <w:pPr>
        <w:pStyle w:val="NoSpacing"/>
        <w:numPr>
          <w:ilvl w:val="0"/>
          <w:numId w:val="2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Snawei (Clifford Jerome) (1)</w:t>
      </w:r>
    </w:p>
    <w:p w14:paraId="45DC6C24" w14:textId="0E495E87" w:rsidR="00D61FAB" w:rsidRPr="00133DE5" w:rsidRDefault="00C828DC" w:rsidP="0058302F">
      <w:pPr>
        <w:pStyle w:val="NoSpacing"/>
        <w:numPr>
          <w:ilvl w:val="0"/>
          <w:numId w:val="2"/>
        </w:numPr>
        <w:rPr>
          <w:b/>
          <w:bCs/>
          <w:sz w:val="27"/>
          <w:szCs w:val="27"/>
        </w:rPr>
      </w:pPr>
      <w:r w:rsidRPr="00133DE5">
        <w:rPr>
          <w:b/>
          <w:bCs/>
          <w:sz w:val="27"/>
          <w:szCs w:val="27"/>
        </w:rPr>
        <w:t>Land (1)</w:t>
      </w:r>
    </w:p>
    <w:p w14:paraId="6C8DB57A" w14:textId="77777777" w:rsidR="0058302F" w:rsidRPr="00133DE5" w:rsidRDefault="0058302F" w:rsidP="0058302F">
      <w:pPr>
        <w:pStyle w:val="NoSpacing"/>
        <w:numPr>
          <w:ilvl w:val="0"/>
          <w:numId w:val="1"/>
        </w:numPr>
        <w:rPr>
          <w:sz w:val="27"/>
          <w:szCs w:val="27"/>
        </w:rPr>
      </w:pPr>
      <w:r w:rsidRPr="00133DE5">
        <w:rPr>
          <w:b/>
          <w:bCs/>
          <w:sz w:val="27"/>
          <w:szCs w:val="27"/>
        </w:rPr>
        <w:t>Chief’s Update</w:t>
      </w:r>
      <w:bookmarkEnd w:id="0"/>
      <w:bookmarkEnd w:id="1"/>
      <w:bookmarkEnd w:id="2"/>
      <w:r w:rsidRPr="00133DE5">
        <w:rPr>
          <w:b/>
          <w:bCs/>
          <w:sz w:val="27"/>
          <w:szCs w:val="27"/>
        </w:rPr>
        <w:t xml:space="preserve"> (15 Minutes)</w:t>
      </w:r>
    </w:p>
    <w:p w14:paraId="3D01EFD8" w14:textId="77777777" w:rsidR="007F5DC5" w:rsidRPr="00133DE5" w:rsidRDefault="007F5DC5">
      <w:pPr>
        <w:rPr>
          <w:sz w:val="27"/>
          <w:szCs w:val="27"/>
        </w:rPr>
      </w:pPr>
    </w:p>
    <w:sectPr w:rsidR="007F5DC5" w:rsidRPr="00133DE5" w:rsidSect="0058302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691B"/>
    <w:multiLevelType w:val="hybridMultilevel"/>
    <w:tmpl w:val="298E7B9A"/>
    <w:lvl w:ilvl="0" w:tplc="22A8F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34DBE"/>
    <w:multiLevelType w:val="hybridMultilevel"/>
    <w:tmpl w:val="7346B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7124989">
    <w:abstractNumId w:val="0"/>
  </w:num>
  <w:num w:numId="2" w16cid:durableId="192560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2F"/>
    <w:rsid w:val="00016C30"/>
    <w:rsid w:val="000C673E"/>
    <w:rsid w:val="00133DE5"/>
    <w:rsid w:val="00152853"/>
    <w:rsid w:val="0017086D"/>
    <w:rsid w:val="0019275B"/>
    <w:rsid w:val="001C4267"/>
    <w:rsid w:val="001E32C3"/>
    <w:rsid w:val="001F584B"/>
    <w:rsid w:val="002835B4"/>
    <w:rsid w:val="00453F6D"/>
    <w:rsid w:val="004759D3"/>
    <w:rsid w:val="005744F1"/>
    <w:rsid w:val="0058302F"/>
    <w:rsid w:val="005A23C1"/>
    <w:rsid w:val="006321F7"/>
    <w:rsid w:val="0073474E"/>
    <w:rsid w:val="0076718C"/>
    <w:rsid w:val="007F5DC5"/>
    <w:rsid w:val="008F3C1D"/>
    <w:rsid w:val="00A11C23"/>
    <w:rsid w:val="00AA6099"/>
    <w:rsid w:val="00B066A9"/>
    <w:rsid w:val="00C653F9"/>
    <w:rsid w:val="00C828DC"/>
    <w:rsid w:val="00D44513"/>
    <w:rsid w:val="00D61FAB"/>
    <w:rsid w:val="00E27FBD"/>
    <w:rsid w:val="00E81394"/>
    <w:rsid w:val="00E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20C1"/>
  <w15:chartTrackingRefBased/>
  <w15:docId w15:val="{8A395D2E-7515-42A8-BF35-931E4586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0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302F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27</cp:revision>
  <cp:lastPrinted>2025-09-10T16:53:00Z</cp:lastPrinted>
  <dcterms:created xsi:type="dcterms:W3CDTF">2025-09-08T15:15:00Z</dcterms:created>
  <dcterms:modified xsi:type="dcterms:W3CDTF">2025-09-11T12:38:00Z</dcterms:modified>
</cp:coreProperties>
</file>